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nCino,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6,685,905.00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7,102,050.00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7,102,050.00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6.48 %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6,685,905.00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7,102,050.00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7,102,050.00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nCino,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6770 PARKER FARM DRIVE, WILMINGTON, NORTH CAROLINA 28405</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$0.0005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7,102,050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6.48  %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- 6,685,905 AQR Capital Management Holdings, LLC - 6,685,905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- 7,102,050 AQR Capital Management Holdings, LLC - 7,102,050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1026</Words>
  <Characters>5363</Characters>
  <CharactersWithSpaces>6358</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